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32" w:rsidRPr="00101832" w:rsidRDefault="00101832" w:rsidP="00101832">
      <w:pPr>
        <w:shd w:val="clear" w:color="auto" w:fill="FFFFFF"/>
        <w:spacing w:beforeAutospacing="1" w:after="0" w:afterAutospacing="1" w:line="336" w:lineRule="atLeast"/>
        <w:jc w:val="both"/>
        <w:rPr>
          <w:rFonts w:ascii="fonts Fallback" w:eastAsia="Times New Roman" w:hAnsi="fonts Fallback" w:cs="Times New Roman"/>
          <w:color w:val="000000"/>
          <w:sz w:val="24"/>
          <w:szCs w:val="24"/>
          <w:lang w:eastAsia="ru-RU"/>
        </w:rPr>
      </w:pPr>
      <w:r w:rsidRPr="0010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постановки детей на очередь в детский сад и предоставления в нём места осуществляется в соответствии с Административным Регламентом предоставления муниципальными учреждениями услуги «Прием заявлений о зачисление в муниципальные образовательные учреждения</w:t>
      </w:r>
      <w:proofErr w:type="gramStart"/>
      <w:r w:rsidRPr="0010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0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реализующие основную образовательную программу дошкольного образования ( детские сады). а также постановки на соответствующий учет» (приложение к Постановлению Администрации города Твери от 11.06.2016 г.№1173), с которым можно ознакомиться на нашем сайте и на сайте </w:t>
      </w:r>
      <w:proofErr w:type="gramStart"/>
      <w:r w:rsidRPr="0010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образования администрации города Твери</w:t>
      </w:r>
      <w:proofErr w:type="gramEnd"/>
      <w:r w:rsidRPr="0010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</w:t>
      </w:r>
      <w:hyperlink r:id="rId4" w:history="1">
        <w:r w:rsidRPr="00101832">
          <w:rPr>
            <w:rFonts w:ascii="Times New Roman" w:eastAsia="Times New Roman" w:hAnsi="Times New Roman" w:cs="Times New Roman"/>
            <w:b/>
            <w:bCs/>
            <w:color w:val="1550E7"/>
            <w:sz w:val="24"/>
            <w:szCs w:val="24"/>
            <w:lang w:eastAsia="ru-RU"/>
          </w:rPr>
          <w:t>https://obraz.cb.tver.ru</w:t>
        </w:r>
      </w:hyperlink>
    </w:p>
    <w:p w:rsidR="0095521A" w:rsidRDefault="00101832" w:rsidP="00101832">
      <w:r w:rsidRPr="00101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sectPr w:rsidR="0095521A" w:rsidSect="0095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832"/>
    <w:rsid w:val="00101832"/>
    <w:rsid w:val="0095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1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62.detsad.tver.ru/parents/ds62-vakantnye-mes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Grizli777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2025-09-18T12:17:00Z</dcterms:created>
  <dcterms:modified xsi:type="dcterms:W3CDTF">2025-09-18T12:18:00Z</dcterms:modified>
</cp:coreProperties>
</file>