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712" w:rsidRDefault="00377712" w:rsidP="00377712">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w:t>
      </w:r>
    </w:p>
    <w:p w:rsidR="00377712" w:rsidRDefault="00377712" w:rsidP="00377712">
      <w:pPr>
        <w:spacing w:after="0"/>
        <w:jc w:val="center"/>
        <w:rPr>
          <w:rFonts w:ascii="Times New Roman" w:hAnsi="Times New Roman" w:cs="Times New Roman"/>
          <w:sz w:val="24"/>
          <w:szCs w:val="24"/>
        </w:rPr>
      </w:pPr>
      <w:r>
        <w:rPr>
          <w:rFonts w:ascii="Times New Roman" w:hAnsi="Times New Roman" w:cs="Times New Roman"/>
          <w:sz w:val="24"/>
          <w:szCs w:val="24"/>
        </w:rPr>
        <w:t>бюджетное дошкольное образовательное учреждение</w:t>
      </w:r>
    </w:p>
    <w:p w:rsidR="00377712" w:rsidRDefault="008D3560" w:rsidP="00377712">
      <w:pPr>
        <w:spacing w:after="0"/>
        <w:jc w:val="center"/>
        <w:rPr>
          <w:rFonts w:ascii="Times New Roman" w:hAnsi="Times New Roman" w:cs="Times New Roman"/>
          <w:sz w:val="24"/>
          <w:szCs w:val="24"/>
        </w:rPr>
      </w:pPr>
      <w:r>
        <w:rPr>
          <w:rFonts w:ascii="Times New Roman" w:hAnsi="Times New Roman" w:cs="Times New Roman"/>
          <w:sz w:val="24"/>
          <w:szCs w:val="24"/>
        </w:rPr>
        <w:t>детский сад №51</w:t>
      </w:r>
    </w:p>
    <w:p w:rsidR="00377712" w:rsidRDefault="00377712" w:rsidP="00377712">
      <w:pPr>
        <w:spacing w:after="0"/>
        <w:jc w:val="center"/>
        <w:rPr>
          <w:rFonts w:ascii="Times New Roman" w:hAnsi="Times New Roman" w:cs="Times New Roman"/>
          <w:sz w:val="24"/>
          <w:szCs w:val="24"/>
        </w:rPr>
      </w:pPr>
    </w:p>
    <w:p w:rsidR="00377712" w:rsidRDefault="00377712" w:rsidP="00377712">
      <w:pPr>
        <w:spacing w:after="0"/>
        <w:jc w:val="center"/>
        <w:rPr>
          <w:rFonts w:ascii="Times New Roman" w:hAnsi="Times New Roman" w:cs="Times New Roman"/>
          <w:sz w:val="24"/>
          <w:szCs w:val="24"/>
        </w:rPr>
      </w:pPr>
      <w:bookmarkStart w:id="0" w:name="_GoBack"/>
      <w:bookmarkEnd w:id="0"/>
    </w:p>
    <w:p w:rsidR="00377712" w:rsidRDefault="00377712" w:rsidP="00377712">
      <w:pPr>
        <w:spacing w:after="0"/>
        <w:jc w:val="center"/>
        <w:rPr>
          <w:rFonts w:ascii="Times New Roman" w:hAnsi="Times New Roman" w:cs="Times New Roman"/>
          <w:sz w:val="24"/>
          <w:szCs w:val="24"/>
        </w:rPr>
      </w:pPr>
    </w:p>
    <w:p w:rsidR="00377712" w:rsidRDefault="00377712" w:rsidP="00377712">
      <w:pPr>
        <w:spacing w:after="0"/>
        <w:jc w:val="center"/>
        <w:rPr>
          <w:rFonts w:ascii="Times New Roman" w:hAnsi="Times New Roman" w:cs="Times New Roman"/>
          <w:sz w:val="24"/>
          <w:szCs w:val="24"/>
        </w:rPr>
      </w:pPr>
    </w:p>
    <w:p w:rsidR="00377712" w:rsidRDefault="00377712" w:rsidP="00377712">
      <w:pPr>
        <w:spacing w:after="0"/>
        <w:jc w:val="center"/>
        <w:rPr>
          <w:rFonts w:ascii="Times New Roman" w:hAnsi="Times New Roman" w:cs="Times New Roman"/>
          <w:sz w:val="24"/>
          <w:szCs w:val="24"/>
        </w:rPr>
      </w:pPr>
    </w:p>
    <w:p w:rsidR="00377712" w:rsidRDefault="00377712" w:rsidP="00377712">
      <w:pPr>
        <w:spacing w:after="0"/>
        <w:jc w:val="center"/>
        <w:rPr>
          <w:rFonts w:ascii="Times New Roman" w:hAnsi="Times New Roman" w:cs="Times New Roman"/>
          <w:sz w:val="24"/>
          <w:szCs w:val="24"/>
        </w:rPr>
      </w:pPr>
    </w:p>
    <w:p w:rsidR="00377712" w:rsidRDefault="00377712" w:rsidP="00377712">
      <w:pPr>
        <w:spacing w:after="0"/>
        <w:jc w:val="center"/>
        <w:rPr>
          <w:rFonts w:ascii="Times New Roman" w:hAnsi="Times New Roman" w:cs="Times New Roman"/>
          <w:sz w:val="24"/>
          <w:szCs w:val="24"/>
        </w:rPr>
      </w:pPr>
    </w:p>
    <w:p w:rsidR="00377712" w:rsidRDefault="00377712" w:rsidP="00377712">
      <w:pPr>
        <w:spacing w:after="0"/>
        <w:jc w:val="center"/>
        <w:rPr>
          <w:rFonts w:ascii="Times New Roman" w:hAnsi="Times New Roman" w:cs="Times New Roman"/>
          <w:sz w:val="24"/>
          <w:szCs w:val="24"/>
        </w:rPr>
      </w:pPr>
    </w:p>
    <w:p w:rsidR="00377712" w:rsidRDefault="00377712" w:rsidP="00377712">
      <w:pPr>
        <w:spacing w:after="0"/>
        <w:jc w:val="center"/>
        <w:rPr>
          <w:rFonts w:ascii="Times New Roman" w:hAnsi="Times New Roman" w:cs="Times New Roman"/>
          <w:sz w:val="24"/>
          <w:szCs w:val="24"/>
        </w:rPr>
      </w:pPr>
    </w:p>
    <w:p w:rsidR="00377712" w:rsidRDefault="00377712" w:rsidP="00377712">
      <w:pPr>
        <w:spacing w:after="0"/>
        <w:jc w:val="center"/>
        <w:rPr>
          <w:rFonts w:ascii="Times New Roman" w:hAnsi="Times New Roman" w:cs="Times New Roman"/>
          <w:sz w:val="24"/>
          <w:szCs w:val="24"/>
        </w:rPr>
      </w:pPr>
    </w:p>
    <w:p w:rsidR="00377712" w:rsidRPr="00371AFC" w:rsidRDefault="00377712" w:rsidP="00377712">
      <w:pPr>
        <w:spacing w:after="0"/>
        <w:jc w:val="center"/>
        <w:rPr>
          <w:rFonts w:ascii="Times New Roman" w:hAnsi="Times New Roman" w:cs="Times New Roman"/>
          <w:b/>
          <w:sz w:val="36"/>
          <w:szCs w:val="36"/>
        </w:rPr>
      </w:pPr>
    </w:p>
    <w:p w:rsidR="00377712" w:rsidRPr="00371AFC" w:rsidRDefault="00377712" w:rsidP="00377712">
      <w:pPr>
        <w:spacing w:after="0"/>
        <w:jc w:val="center"/>
        <w:rPr>
          <w:rFonts w:ascii="Times New Roman" w:hAnsi="Times New Roman" w:cs="Times New Roman"/>
          <w:b/>
          <w:sz w:val="36"/>
          <w:szCs w:val="36"/>
        </w:rPr>
      </w:pPr>
      <w:r w:rsidRPr="00371AFC">
        <w:rPr>
          <w:rFonts w:ascii="Times New Roman" w:hAnsi="Times New Roman" w:cs="Times New Roman"/>
          <w:b/>
          <w:sz w:val="36"/>
          <w:szCs w:val="36"/>
        </w:rPr>
        <w:t xml:space="preserve">Материалы муниципального проекта </w:t>
      </w:r>
    </w:p>
    <w:p w:rsidR="00377712" w:rsidRPr="00371AFC" w:rsidRDefault="00377712" w:rsidP="00377712">
      <w:pPr>
        <w:spacing w:after="0"/>
        <w:jc w:val="center"/>
        <w:rPr>
          <w:rFonts w:ascii="Times New Roman" w:hAnsi="Times New Roman" w:cs="Times New Roman"/>
          <w:b/>
          <w:sz w:val="36"/>
          <w:szCs w:val="36"/>
        </w:rPr>
      </w:pPr>
      <w:r w:rsidRPr="00371AFC">
        <w:rPr>
          <w:rFonts w:ascii="Times New Roman" w:hAnsi="Times New Roman" w:cs="Times New Roman"/>
          <w:b/>
          <w:sz w:val="36"/>
          <w:szCs w:val="36"/>
        </w:rPr>
        <w:t>«Вместе о Победе»</w:t>
      </w:r>
    </w:p>
    <w:p w:rsidR="00377712" w:rsidRPr="00371AFC" w:rsidRDefault="00377712" w:rsidP="00377712">
      <w:pPr>
        <w:spacing w:after="0"/>
        <w:jc w:val="center"/>
        <w:rPr>
          <w:rFonts w:ascii="Times New Roman" w:hAnsi="Times New Roman" w:cs="Times New Roman"/>
          <w:b/>
          <w:sz w:val="36"/>
          <w:szCs w:val="36"/>
        </w:rPr>
      </w:pPr>
      <w:r w:rsidRPr="00371AFC">
        <w:rPr>
          <w:rFonts w:ascii="Times New Roman" w:hAnsi="Times New Roman" w:cs="Times New Roman"/>
          <w:b/>
          <w:sz w:val="36"/>
          <w:szCs w:val="36"/>
        </w:rPr>
        <w:t>Кластер</w:t>
      </w:r>
      <w:r w:rsidR="00371AFC" w:rsidRPr="00371AFC">
        <w:rPr>
          <w:rFonts w:ascii="Times New Roman" w:hAnsi="Times New Roman" w:cs="Times New Roman"/>
          <w:b/>
          <w:sz w:val="36"/>
          <w:szCs w:val="36"/>
        </w:rPr>
        <w:t xml:space="preserve"> «</w:t>
      </w:r>
      <w:r w:rsidR="00371AFC" w:rsidRPr="00371AFC">
        <w:rPr>
          <w:rFonts w:ascii="Times New Roman" w:hAnsi="Times New Roman" w:cs="Times New Roman"/>
          <w:b/>
          <w:sz w:val="36"/>
          <w:szCs w:val="36"/>
          <w:lang w:val="en-US"/>
        </w:rPr>
        <w:t>On</w:t>
      </w:r>
      <w:r w:rsidR="00371AFC" w:rsidRPr="00371AFC">
        <w:rPr>
          <w:rFonts w:ascii="Times New Roman" w:hAnsi="Times New Roman" w:cs="Times New Roman"/>
          <w:b/>
          <w:sz w:val="36"/>
          <w:szCs w:val="36"/>
        </w:rPr>
        <w:t>-</w:t>
      </w:r>
      <w:r w:rsidR="00371AFC" w:rsidRPr="00371AFC">
        <w:rPr>
          <w:rFonts w:ascii="Times New Roman" w:hAnsi="Times New Roman" w:cs="Times New Roman"/>
          <w:b/>
          <w:sz w:val="36"/>
          <w:szCs w:val="36"/>
          <w:lang w:val="en-US"/>
        </w:rPr>
        <w:t>line</w:t>
      </w:r>
      <w:r w:rsidR="00371AFC" w:rsidRPr="00371AFC">
        <w:rPr>
          <w:rFonts w:ascii="Times New Roman" w:hAnsi="Times New Roman" w:cs="Times New Roman"/>
          <w:b/>
          <w:sz w:val="36"/>
          <w:szCs w:val="36"/>
        </w:rPr>
        <w:t xml:space="preserve"> экскурсии»</w:t>
      </w:r>
    </w:p>
    <w:p w:rsidR="00371AFC" w:rsidRDefault="00371AFC" w:rsidP="00377712">
      <w:pPr>
        <w:spacing w:after="0"/>
        <w:jc w:val="center"/>
        <w:rPr>
          <w:rFonts w:ascii="Times New Roman" w:hAnsi="Times New Roman" w:cs="Times New Roman"/>
          <w:sz w:val="24"/>
          <w:szCs w:val="24"/>
        </w:rPr>
      </w:pPr>
    </w:p>
    <w:p w:rsidR="00371AFC" w:rsidRDefault="00371AFC" w:rsidP="00377712">
      <w:pPr>
        <w:spacing w:after="0"/>
        <w:jc w:val="center"/>
        <w:rPr>
          <w:rFonts w:ascii="Times New Roman" w:hAnsi="Times New Roman" w:cs="Times New Roman"/>
          <w:sz w:val="24"/>
          <w:szCs w:val="24"/>
        </w:rPr>
      </w:pPr>
    </w:p>
    <w:p w:rsidR="00371AFC" w:rsidRDefault="00371AFC" w:rsidP="00377712">
      <w:pPr>
        <w:spacing w:after="0"/>
        <w:jc w:val="center"/>
        <w:rPr>
          <w:rFonts w:ascii="Times New Roman" w:hAnsi="Times New Roman" w:cs="Times New Roman"/>
          <w:sz w:val="24"/>
          <w:szCs w:val="24"/>
        </w:rPr>
      </w:pPr>
    </w:p>
    <w:p w:rsidR="00371AFC" w:rsidRDefault="00371AFC" w:rsidP="00377712">
      <w:pPr>
        <w:spacing w:after="0"/>
        <w:jc w:val="center"/>
        <w:rPr>
          <w:rFonts w:ascii="Times New Roman" w:hAnsi="Times New Roman" w:cs="Times New Roman"/>
          <w:sz w:val="24"/>
          <w:szCs w:val="24"/>
        </w:rPr>
      </w:pPr>
    </w:p>
    <w:p w:rsidR="00371AFC" w:rsidRDefault="00371AFC" w:rsidP="00377712">
      <w:pPr>
        <w:spacing w:after="0"/>
        <w:jc w:val="center"/>
        <w:rPr>
          <w:rFonts w:ascii="Times New Roman" w:hAnsi="Times New Roman" w:cs="Times New Roman"/>
          <w:sz w:val="24"/>
          <w:szCs w:val="24"/>
        </w:rPr>
      </w:pPr>
    </w:p>
    <w:p w:rsidR="00371AFC" w:rsidRDefault="00371AFC" w:rsidP="00377712">
      <w:pPr>
        <w:spacing w:after="0"/>
        <w:jc w:val="center"/>
        <w:rPr>
          <w:rFonts w:ascii="Times New Roman" w:hAnsi="Times New Roman" w:cs="Times New Roman"/>
          <w:sz w:val="24"/>
          <w:szCs w:val="24"/>
        </w:rPr>
      </w:pPr>
    </w:p>
    <w:p w:rsidR="00371AFC" w:rsidRDefault="00371AFC" w:rsidP="00377712">
      <w:pPr>
        <w:spacing w:after="0"/>
        <w:jc w:val="center"/>
        <w:rPr>
          <w:rFonts w:ascii="Times New Roman" w:hAnsi="Times New Roman" w:cs="Times New Roman"/>
          <w:sz w:val="24"/>
          <w:szCs w:val="24"/>
        </w:rPr>
      </w:pPr>
    </w:p>
    <w:p w:rsidR="00371AFC" w:rsidRDefault="00371AFC" w:rsidP="00377712">
      <w:pPr>
        <w:spacing w:after="0"/>
        <w:jc w:val="center"/>
        <w:rPr>
          <w:rFonts w:ascii="Times New Roman" w:hAnsi="Times New Roman" w:cs="Times New Roman"/>
          <w:sz w:val="24"/>
          <w:szCs w:val="24"/>
        </w:rPr>
      </w:pPr>
    </w:p>
    <w:p w:rsidR="00371AFC" w:rsidRDefault="00371AFC" w:rsidP="00377712">
      <w:pPr>
        <w:spacing w:after="0"/>
        <w:jc w:val="center"/>
        <w:rPr>
          <w:rFonts w:ascii="Times New Roman" w:hAnsi="Times New Roman" w:cs="Times New Roman"/>
          <w:sz w:val="24"/>
          <w:szCs w:val="24"/>
        </w:rPr>
      </w:pPr>
    </w:p>
    <w:p w:rsidR="00371AFC" w:rsidRDefault="00371AFC" w:rsidP="00377712">
      <w:pPr>
        <w:spacing w:after="0"/>
        <w:jc w:val="center"/>
        <w:rPr>
          <w:rFonts w:ascii="Times New Roman" w:hAnsi="Times New Roman" w:cs="Times New Roman"/>
          <w:sz w:val="24"/>
          <w:szCs w:val="24"/>
        </w:rPr>
      </w:pPr>
    </w:p>
    <w:p w:rsidR="00371AFC" w:rsidRDefault="00371AFC" w:rsidP="00377712">
      <w:pPr>
        <w:spacing w:after="0"/>
        <w:jc w:val="center"/>
        <w:rPr>
          <w:rFonts w:ascii="Times New Roman" w:hAnsi="Times New Roman" w:cs="Times New Roman"/>
          <w:sz w:val="24"/>
          <w:szCs w:val="24"/>
        </w:rPr>
      </w:pPr>
    </w:p>
    <w:p w:rsidR="00371AFC" w:rsidRDefault="00371AFC" w:rsidP="00371AFC">
      <w:pPr>
        <w:spacing w:after="0"/>
        <w:jc w:val="right"/>
        <w:rPr>
          <w:rFonts w:ascii="Times New Roman" w:hAnsi="Times New Roman" w:cs="Times New Roman"/>
          <w:sz w:val="24"/>
          <w:szCs w:val="24"/>
        </w:rPr>
      </w:pPr>
    </w:p>
    <w:p w:rsidR="008D3560" w:rsidRDefault="008D3560" w:rsidP="00371AFC">
      <w:pPr>
        <w:spacing w:after="0"/>
        <w:jc w:val="right"/>
        <w:rPr>
          <w:rFonts w:ascii="Times New Roman" w:hAnsi="Times New Roman" w:cs="Times New Roman"/>
          <w:sz w:val="24"/>
          <w:szCs w:val="24"/>
        </w:rPr>
      </w:pPr>
    </w:p>
    <w:p w:rsidR="008D3560" w:rsidRDefault="008D3560" w:rsidP="00371AFC">
      <w:pPr>
        <w:spacing w:after="0"/>
        <w:jc w:val="right"/>
        <w:rPr>
          <w:rFonts w:ascii="Times New Roman" w:hAnsi="Times New Roman" w:cs="Times New Roman"/>
          <w:sz w:val="24"/>
          <w:szCs w:val="24"/>
        </w:rPr>
      </w:pPr>
    </w:p>
    <w:p w:rsidR="00371AFC" w:rsidRDefault="00371AFC" w:rsidP="00371AFC">
      <w:pPr>
        <w:spacing w:after="0"/>
        <w:jc w:val="right"/>
        <w:rPr>
          <w:rFonts w:ascii="Times New Roman" w:hAnsi="Times New Roman" w:cs="Times New Roman"/>
          <w:sz w:val="24"/>
          <w:szCs w:val="24"/>
        </w:rPr>
      </w:pPr>
    </w:p>
    <w:p w:rsidR="00371AFC" w:rsidRDefault="00371AFC" w:rsidP="00371AFC">
      <w:pPr>
        <w:spacing w:after="0"/>
        <w:jc w:val="right"/>
        <w:rPr>
          <w:rFonts w:ascii="Times New Roman" w:hAnsi="Times New Roman" w:cs="Times New Roman"/>
          <w:sz w:val="24"/>
          <w:szCs w:val="24"/>
        </w:rPr>
      </w:pPr>
    </w:p>
    <w:p w:rsidR="00371AFC" w:rsidRDefault="00371AFC" w:rsidP="00371AFC">
      <w:pPr>
        <w:spacing w:after="0"/>
        <w:jc w:val="right"/>
        <w:rPr>
          <w:rFonts w:ascii="Times New Roman" w:hAnsi="Times New Roman" w:cs="Times New Roman"/>
          <w:sz w:val="24"/>
          <w:szCs w:val="24"/>
        </w:rPr>
      </w:pPr>
    </w:p>
    <w:p w:rsidR="00371AFC" w:rsidRDefault="00371AFC" w:rsidP="00371AFC">
      <w:pPr>
        <w:spacing w:after="0"/>
        <w:jc w:val="right"/>
        <w:rPr>
          <w:rFonts w:ascii="Times New Roman" w:hAnsi="Times New Roman" w:cs="Times New Roman"/>
          <w:sz w:val="24"/>
          <w:szCs w:val="24"/>
        </w:rPr>
      </w:pPr>
    </w:p>
    <w:p w:rsidR="00371AFC" w:rsidRDefault="00371AFC" w:rsidP="00371AFC">
      <w:pPr>
        <w:spacing w:after="0"/>
        <w:jc w:val="right"/>
        <w:rPr>
          <w:rFonts w:ascii="Times New Roman" w:hAnsi="Times New Roman" w:cs="Times New Roman"/>
          <w:sz w:val="24"/>
          <w:szCs w:val="24"/>
        </w:rPr>
      </w:pPr>
    </w:p>
    <w:p w:rsidR="00371AFC" w:rsidRDefault="00371AFC" w:rsidP="00371AFC">
      <w:pPr>
        <w:spacing w:after="0"/>
        <w:jc w:val="right"/>
        <w:rPr>
          <w:rFonts w:ascii="Times New Roman" w:hAnsi="Times New Roman" w:cs="Times New Roman"/>
          <w:sz w:val="24"/>
          <w:szCs w:val="24"/>
        </w:rPr>
      </w:pPr>
    </w:p>
    <w:p w:rsidR="00371AFC" w:rsidRDefault="00371AFC" w:rsidP="00371AFC">
      <w:pPr>
        <w:spacing w:after="0"/>
        <w:jc w:val="right"/>
        <w:rPr>
          <w:rFonts w:ascii="Times New Roman" w:hAnsi="Times New Roman" w:cs="Times New Roman"/>
          <w:sz w:val="24"/>
          <w:szCs w:val="24"/>
        </w:rPr>
      </w:pPr>
    </w:p>
    <w:p w:rsidR="00371AFC" w:rsidRDefault="00371AFC" w:rsidP="00371AFC">
      <w:pPr>
        <w:spacing w:after="0"/>
        <w:jc w:val="right"/>
        <w:rPr>
          <w:rFonts w:ascii="Times New Roman" w:hAnsi="Times New Roman" w:cs="Times New Roman"/>
          <w:sz w:val="24"/>
          <w:szCs w:val="24"/>
        </w:rPr>
      </w:pPr>
    </w:p>
    <w:p w:rsidR="00371AFC" w:rsidRDefault="00371AFC" w:rsidP="00371AFC">
      <w:pPr>
        <w:spacing w:after="0"/>
        <w:jc w:val="right"/>
        <w:rPr>
          <w:rFonts w:ascii="Times New Roman" w:hAnsi="Times New Roman" w:cs="Times New Roman"/>
          <w:sz w:val="24"/>
          <w:szCs w:val="24"/>
        </w:rPr>
      </w:pPr>
    </w:p>
    <w:p w:rsidR="00371AFC" w:rsidRDefault="00371AFC" w:rsidP="00371AFC">
      <w:pPr>
        <w:spacing w:after="0"/>
        <w:rPr>
          <w:rFonts w:ascii="Times New Roman" w:hAnsi="Times New Roman" w:cs="Times New Roman"/>
          <w:sz w:val="24"/>
          <w:szCs w:val="24"/>
        </w:rPr>
      </w:pPr>
    </w:p>
    <w:p w:rsidR="00371AFC" w:rsidRDefault="00371AFC" w:rsidP="00371AFC">
      <w:pPr>
        <w:spacing w:after="0"/>
        <w:jc w:val="right"/>
        <w:rPr>
          <w:rFonts w:ascii="Times New Roman" w:hAnsi="Times New Roman" w:cs="Times New Roman"/>
          <w:sz w:val="24"/>
          <w:szCs w:val="24"/>
        </w:rPr>
      </w:pPr>
    </w:p>
    <w:p w:rsidR="00371AFC" w:rsidRDefault="00371AFC" w:rsidP="00371AFC">
      <w:pPr>
        <w:spacing w:after="0"/>
        <w:jc w:val="center"/>
        <w:rPr>
          <w:rFonts w:ascii="Times New Roman" w:hAnsi="Times New Roman" w:cs="Times New Roman"/>
          <w:sz w:val="24"/>
          <w:szCs w:val="24"/>
        </w:rPr>
      </w:pPr>
      <w:r>
        <w:rPr>
          <w:rFonts w:ascii="Times New Roman" w:hAnsi="Times New Roman" w:cs="Times New Roman"/>
          <w:sz w:val="24"/>
          <w:szCs w:val="24"/>
        </w:rPr>
        <w:t>Тверь 2021</w:t>
      </w:r>
    </w:p>
    <w:p w:rsidR="00377712" w:rsidRDefault="00377712" w:rsidP="00371AFC">
      <w:pPr>
        <w:spacing w:after="0"/>
        <w:rPr>
          <w:rFonts w:ascii="Times New Roman" w:hAnsi="Times New Roman" w:cs="Times New Roman"/>
          <w:sz w:val="24"/>
          <w:szCs w:val="24"/>
        </w:rPr>
      </w:pPr>
    </w:p>
    <w:p w:rsidR="0058096E" w:rsidRPr="00D8505E" w:rsidRDefault="00352D16" w:rsidP="00377712">
      <w:pPr>
        <w:spacing w:after="0"/>
        <w:rPr>
          <w:rFonts w:ascii="Times New Roman" w:hAnsi="Times New Roman" w:cs="Times New Roman"/>
          <w:sz w:val="24"/>
          <w:szCs w:val="24"/>
        </w:rPr>
      </w:pPr>
      <w:r w:rsidRPr="00D8505E">
        <w:rPr>
          <w:rFonts w:ascii="Times New Roman" w:hAnsi="Times New Roman" w:cs="Times New Roman"/>
          <w:sz w:val="24"/>
          <w:szCs w:val="24"/>
        </w:rPr>
        <w:lastRenderedPageBreak/>
        <w:t xml:space="preserve">Организация </w:t>
      </w:r>
      <w:r w:rsidRPr="00D8505E">
        <w:rPr>
          <w:rFonts w:ascii="Times New Roman" w:hAnsi="Times New Roman" w:cs="Times New Roman"/>
          <w:sz w:val="24"/>
          <w:szCs w:val="24"/>
          <w:lang w:val="en-US"/>
        </w:rPr>
        <w:t>On</w:t>
      </w:r>
      <w:r w:rsidRPr="00D8505E">
        <w:rPr>
          <w:rFonts w:ascii="Times New Roman" w:hAnsi="Times New Roman" w:cs="Times New Roman"/>
          <w:sz w:val="24"/>
          <w:szCs w:val="24"/>
        </w:rPr>
        <w:t>-</w:t>
      </w:r>
      <w:r w:rsidRPr="00D8505E">
        <w:rPr>
          <w:rFonts w:ascii="Times New Roman" w:hAnsi="Times New Roman" w:cs="Times New Roman"/>
          <w:sz w:val="24"/>
          <w:szCs w:val="24"/>
          <w:lang w:val="en-US"/>
        </w:rPr>
        <w:t>line</w:t>
      </w:r>
      <w:r w:rsidRPr="00D8505E">
        <w:rPr>
          <w:rFonts w:ascii="Times New Roman" w:hAnsi="Times New Roman" w:cs="Times New Roman"/>
          <w:sz w:val="24"/>
          <w:szCs w:val="24"/>
        </w:rPr>
        <w:t xml:space="preserve"> экскурсий по экспозициям музеев г. Москвы</w:t>
      </w:r>
    </w:p>
    <w:p w:rsidR="002922F1" w:rsidRPr="00D8505E" w:rsidRDefault="002922F1" w:rsidP="00F2165F">
      <w:pPr>
        <w:pStyle w:val="a3"/>
        <w:shd w:val="clear" w:color="auto" w:fill="FFFFFF"/>
        <w:spacing w:before="0" w:beforeAutospacing="0" w:after="200" w:afterAutospacing="0" w:line="276" w:lineRule="auto"/>
        <w:jc w:val="both"/>
        <w:textAlignment w:val="baseline"/>
        <w:rPr>
          <w:color w:val="000000" w:themeColor="text1"/>
        </w:rPr>
      </w:pPr>
      <w:r w:rsidRPr="00D8505E">
        <w:rPr>
          <w:color w:val="000000" w:themeColor="text1"/>
          <w:bdr w:val="none" w:sz="0" w:space="0" w:color="auto" w:frame="1"/>
        </w:rPr>
        <w:t xml:space="preserve">Близится День Победы – Великий праздник для всей нашей страны. Из года в год мы чтим подвиг людей, подаривших нам и нашим детям мирное небо над головой. </w:t>
      </w:r>
    </w:p>
    <w:p w:rsidR="002922F1" w:rsidRPr="00D8505E" w:rsidRDefault="002922F1" w:rsidP="00F2165F">
      <w:pPr>
        <w:pStyle w:val="a3"/>
        <w:shd w:val="clear" w:color="auto" w:fill="FFFFFF"/>
        <w:spacing w:before="0" w:beforeAutospacing="0" w:after="200" w:afterAutospacing="0" w:line="276" w:lineRule="auto"/>
        <w:jc w:val="both"/>
        <w:textAlignment w:val="baseline"/>
        <w:rPr>
          <w:color w:val="000000" w:themeColor="text1"/>
        </w:rPr>
      </w:pPr>
      <w:r w:rsidRPr="00D8505E">
        <w:rPr>
          <w:color w:val="000000" w:themeColor="text1"/>
          <w:bdr w:val="none" w:sz="0" w:space="0" w:color="auto" w:frame="1"/>
        </w:rPr>
        <w:t xml:space="preserve">      </w:t>
      </w:r>
      <w:r w:rsidR="005C749A" w:rsidRPr="00D8505E">
        <w:rPr>
          <w:color w:val="000000" w:themeColor="text1"/>
          <w:bdr w:val="none" w:sz="0" w:space="0" w:color="auto" w:frame="1"/>
        </w:rPr>
        <w:t>Сегодня на</w:t>
      </w:r>
      <w:r w:rsidR="00285E8B" w:rsidRPr="00D8505E">
        <w:rPr>
          <w:color w:val="000000" w:themeColor="text1"/>
          <w:bdr w:val="none" w:sz="0" w:space="0" w:color="auto" w:frame="1"/>
        </w:rPr>
        <w:t xml:space="preserve">м представляется </w:t>
      </w:r>
      <w:proofErr w:type="gramStart"/>
      <w:r w:rsidR="00285E8B" w:rsidRPr="00D8505E">
        <w:rPr>
          <w:color w:val="000000" w:themeColor="text1"/>
          <w:bdr w:val="none" w:sz="0" w:space="0" w:color="auto" w:frame="1"/>
        </w:rPr>
        <w:t xml:space="preserve">возможность, </w:t>
      </w:r>
      <w:r w:rsidR="005C749A" w:rsidRPr="00D8505E">
        <w:rPr>
          <w:color w:val="000000" w:themeColor="text1"/>
          <w:bdr w:val="none" w:sz="0" w:space="0" w:color="auto" w:frame="1"/>
        </w:rPr>
        <w:t xml:space="preserve"> </w:t>
      </w:r>
      <w:r w:rsidRPr="00D8505E">
        <w:rPr>
          <w:color w:val="000000" w:themeColor="text1"/>
          <w:bdr w:val="none" w:sz="0" w:space="0" w:color="auto" w:frame="1"/>
        </w:rPr>
        <w:t xml:space="preserve"> </w:t>
      </w:r>
      <w:proofErr w:type="gramEnd"/>
      <w:r w:rsidRPr="00D8505E">
        <w:rPr>
          <w:color w:val="000000" w:themeColor="text1"/>
          <w:bdr w:val="none" w:sz="0" w:space="0" w:color="auto" w:frame="1"/>
        </w:rPr>
        <w:t xml:space="preserve">не выходя из дома, посетить различные музеи, прослушать познавательные и интересные для ребятишек онлайн-уроки о войне, узнать о значениях тех или иных орденов победы и их видах. Посетив </w:t>
      </w:r>
      <w:r w:rsidR="00285E8B" w:rsidRPr="00D8505E">
        <w:rPr>
          <w:color w:val="000000" w:themeColor="text1"/>
          <w:bdr w:val="none" w:sz="0" w:space="0" w:color="auto" w:frame="1"/>
        </w:rPr>
        <w:t>виртуальные экскурсии</w:t>
      </w:r>
      <w:r w:rsidRPr="00D8505E">
        <w:rPr>
          <w:color w:val="000000" w:themeColor="text1"/>
          <w:bdr w:val="none" w:sz="0" w:space="0" w:color="auto" w:frame="1"/>
        </w:rPr>
        <w:t>, дошкольники смогут проникнуться атмосферой Великой Отечественной войны, узнать много нового и интересного о тех тяжелых временах не из скучных лекций, а увидев всё своими глазами!</w:t>
      </w:r>
    </w:p>
    <w:p w:rsidR="00D8505E" w:rsidRDefault="00D8505E" w:rsidP="00F2165F">
      <w:pPr>
        <w:rPr>
          <w:color w:val="666666"/>
          <w:bdr w:val="none" w:sz="0" w:space="0" w:color="auto" w:frame="1"/>
          <w:shd w:val="clear" w:color="auto" w:fill="FFFFFF"/>
        </w:rPr>
      </w:pPr>
    </w:p>
    <w:p w:rsidR="00575D9B" w:rsidRPr="00780DB5" w:rsidRDefault="008D3560" w:rsidP="00F2165F">
      <w:pPr>
        <w:jc w:val="center"/>
        <w:rPr>
          <w:rFonts w:ascii="Times New Roman" w:hAnsi="Times New Roman" w:cs="Times New Roman"/>
          <w:b/>
          <w:color w:val="666666"/>
          <w:sz w:val="28"/>
          <w:szCs w:val="28"/>
          <w:bdr w:val="none" w:sz="0" w:space="0" w:color="auto" w:frame="1"/>
          <w:shd w:val="clear" w:color="auto" w:fill="FFFFFF"/>
        </w:rPr>
      </w:pPr>
      <w:hyperlink r:id="rId4" w:history="1">
        <w:r w:rsidR="00D8505E" w:rsidRPr="00780DB5">
          <w:rPr>
            <w:rStyle w:val="a4"/>
            <w:rFonts w:ascii="Times New Roman" w:hAnsi="Times New Roman" w:cs="Times New Roman"/>
            <w:b/>
            <w:sz w:val="28"/>
            <w:szCs w:val="28"/>
            <w:bdr w:val="none" w:sz="0" w:space="0" w:color="auto" w:frame="1"/>
            <w:shd w:val="clear" w:color="auto" w:fill="FFFFFF"/>
          </w:rPr>
          <w:t>Брестская крепость</w:t>
        </w:r>
      </w:hyperlink>
    </w:p>
    <w:p w:rsidR="00352D16" w:rsidRDefault="00575D9B" w:rsidP="00F2165F">
      <w:pPr>
        <w:jc w:val="both"/>
        <w:rPr>
          <w:rFonts w:ascii="Times New Roman" w:hAnsi="Times New Roman" w:cs="Times New Roman"/>
          <w:color w:val="000000" w:themeColor="text1"/>
          <w:sz w:val="24"/>
          <w:szCs w:val="24"/>
        </w:rPr>
      </w:pPr>
      <w:r w:rsidRPr="00D8505E">
        <w:rPr>
          <w:rFonts w:ascii="Times New Roman" w:hAnsi="Times New Roman" w:cs="Times New Roman"/>
          <w:color w:val="000000" w:themeColor="text1"/>
          <w:sz w:val="24"/>
          <w:szCs w:val="24"/>
          <w:bdr w:val="none" w:sz="0" w:space="0" w:color="auto" w:frame="1"/>
          <w:shd w:val="clear" w:color="auto" w:fill="FFFFFF"/>
        </w:rPr>
        <w:t xml:space="preserve">Посетив данную экспозицию, дети познакомятся с историей великой Брестской крепости. В основе экспозиции — трёхмерные панорамы, которые раскрывают ключевые эпизоды из истории Брестской крепости XIX-XX веков, позволяют почувствовать себя участниками исторических событий. Среди них — строительство Брестской крепости, эвакуация в </w:t>
      </w:r>
      <w:proofErr w:type="gramStart"/>
      <w:r w:rsidRPr="00D8505E">
        <w:rPr>
          <w:rFonts w:ascii="Times New Roman" w:hAnsi="Times New Roman" w:cs="Times New Roman"/>
          <w:color w:val="000000" w:themeColor="text1"/>
          <w:sz w:val="24"/>
          <w:szCs w:val="24"/>
          <w:bdr w:val="none" w:sz="0" w:space="0" w:color="auto" w:frame="1"/>
          <w:shd w:val="clear" w:color="auto" w:fill="FFFFFF"/>
        </w:rPr>
        <w:t>годы</w:t>
      </w:r>
      <w:r w:rsidR="00986985">
        <w:rPr>
          <w:rFonts w:ascii="Times New Roman" w:hAnsi="Times New Roman" w:cs="Times New Roman"/>
          <w:color w:val="000000" w:themeColor="text1"/>
          <w:sz w:val="24"/>
          <w:szCs w:val="24"/>
          <w:bdr w:val="none" w:sz="0" w:space="0" w:color="auto" w:frame="1"/>
          <w:shd w:val="clear" w:color="auto" w:fill="FFFFFF"/>
        </w:rPr>
        <w:t xml:space="preserve"> </w:t>
      </w:r>
      <w:r w:rsidRPr="00D8505E">
        <w:rPr>
          <w:rFonts w:ascii="Times New Roman" w:hAnsi="Times New Roman" w:cs="Times New Roman"/>
          <w:color w:val="000000" w:themeColor="text1"/>
          <w:sz w:val="24"/>
          <w:szCs w:val="24"/>
          <w:bdr w:val="none" w:sz="0" w:space="0" w:color="auto" w:frame="1"/>
          <w:shd w:val="clear" w:color="auto" w:fill="FFFFFF"/>
        </w:rPr>
        <w:t xml:space="preserve"> Первой</w:t>
      </w:r>
      <w:proofErr w:type="gramEnd"/>
      <w:r w:rsidRPr="00D8505E">
        <w:rPr>
          <w:rFonts w:ascii="Times New Roman" w:hAnsi="Times New Roman" w:cs="Times New Roman"/>
          <w:color w:val="000000" w:themeColor="text1"/>
          <w:sz w:val="24"/>
          <w:szCs w:val="24"/>
          <w:bdr w:val="none" w:sz="0" w:space="0" w:color="auto" w:frame="1"/>
          <w:shd w:val="clear" w:color="auto" w:fill="FFFFFF"/>
        </w:rPr>
        <w:t xml:space="preserve"> мировой войны, подписание Брестского мирного договора 1918 года, начало Второй мировой войны, оборона Брестской крепости в июне 1941 года. </w:t>
      </w:r>
      <w:r w:rsidRPr="00D8505E">
        <w:rPr>
          <w:rFonts w:ascii="Times New Roman" w:hAnsi="Times New Roman" w:cs="Times New Roman"/>
          <w:color w:val="000000" w:themeColor="text1"/>
          <w:sz w:val="24"/>
          <w:szCs w:val="24"/>
        </w:rPr>
        <w:t xml:space="preserve"> </w:t>
      </w:r>
    </w:p>
    <w:p w:rsidR="00986985" w:rsidRPr="00780DB5" w:rsidRDefault="008D3560" w:rsidP="00F2165F">
      <w:pPr>
        <w:jc w:val="center"/>
        <w:rPr>
          <w:rFonts w:ascii="Times New Roman" w:hAnsi="Times New Roman" w:cs="Times New Roman"/>
          <w:b/>
          <w:color w:val="000000" w:themeColor="text1"/>
          <w:sz w:val="28"/>
          <w:szCs w:val="28"/>
        </w:rPr>
      </w:pPr>
      <w:hyperlink r:id="rId5" w:history="1">
        <w:r w:rsidR="00986985" w:rsidRPr="00780DB5">
          <w:rPr>
            <w:rStyle w:val="a4"/>
            <w:rFonts w:ascii="Times New Roman" w:hAnsi="Times New Roman" w:cs="Times New Roman"/>
            <w:b/>
            <w:sz w:val="28"/>
            <w:szCs w:val="28"/>
          </w:rPr>
          <w:t>Виртуальный тур Музея Победы г. Москва.</w:t>
        </w:r>
      </w:hyperlink>
    </w:p>
    <w:p w:rsidR="00986985" w:rsidRDefault="00986985" w:rsidP="00F2165F">
      <w:pPr>
        <w:jc w:val="both"/>
        <w:rPr>
          <w:rFonts w:ascii="Times New Roman" w:hAnsi="Times New Roman" w:cs="Times New Roman"/>
          <w:color w:val="000000" w:themeColor="text1"/>
          <w:sz w:val="24"/>
          <w:szCs w:val="24"/>
        </w:rPr>
      </w:pPr>
      <w:r w:rsidRPr="00986985">
        <w:rPr>
          <w:rFonts w:ascii="Times New Roman" w:hAnsi="Times New Roman" w:cs="Times New Roman"/>
          <w:color w:val="000000" w:themeColor="text1"/>
          <w:sz w:val="24"/>
          <w:szCs w:val="24"/>
        </w:rPr>
        <w:t>Музей Победы является составной и одновременно основной частью мемориального комплекса Победы на Поклонной горе в Москве. Дошкольники смогут увидеть залы памяти и славы, художественную галерею, шесть диорам («Контрнаступление советских войск под Москвой в декабре 1941 года», «Блокада Ленинграда», «Сталинградская битва. Соединение фронтов», «Курская битва», «Форсирование Днепра», «Штурм Берлина»), а также залы исторической экспозиции и зал встреч ветеранов. </w:t>
      </w:r>
      <w:r w:rsidRPr="00D8505E">
        <w:rPr>
          <w:rFonts w:ascii="Times New Roman" w:hAnsi="Times New Roman" w:cs="Times New Roman"/>
          <w:color w:val="000000" w:themeColor="text1"/>
          <w:sz w:val="24"/>
          <w:szCs w:val="24"/>
        </w:rPr>
        <w:t xml:space="preserve"> </w:t>
      </w:r>
    </w:p>
    <w:p w:rsidR="00C63C71" w:rsidRPr="008929B0" w:rsidRDefault="00C63C71" w:rsidP="00F2165F">
      <w:pPr>
        <w:jc w:val="both"/>
        <w:rPr>
          <w:rFonts w:ascii="Times New Roman" w:hAnsi="Times New Roman" w:cs="Times New Roman"/>
          <w:color w:val="000000" w:themeColor="text1"/>
          <w:sz w:val="28"/>
          <w:szCs w:val="28"/>
        </w:rPr>
      </w:pPr>
    </w:p>
    <w:p w:rsidR="00C63C71" w:rsidRPr="008929B0" w:rsidRDefault="008D3560" w:rsidP="00F2165F">
      <w:pPr>
        <w:jc w:val="center"/>
        <w:rPr>
          <w:rFonts w:ascii="Times New Roman" w:hAnsi="Times New Roman" w:cs="Times New Roman"/>
          <w:color w:val="000000" w:themeColor="text1"/>
          <w:sz w:val="28"/>
          <w:szCs w:val="28"/>
        </w:rPr>
      </w:pPr>
      <w:hyperlink r:id="rId6" w:history="1">
        <w:r w:rsidR="00C63C71" w:rsidRPr="008929B0">
          <w:rPr>
            <w:rStyle w:val="a4"/>
            <w:rFonts w:ascii="Times New Roman" w:hAnsi="Times New Roman" w:cs="Times New Roman"/>
            <w:b/>
            <w:bCs/>
            <w:sz w:val="28"/>
            <w:szCs w:val="28"/>
          </w:rPr>
          <w:t xml:space="preserve"> Обзорная экскурсия «Оружие Победы»</w:t>
        </w:r>
      </w:hyperlink>
    </w:p>
    <w:p w:rsidR="00C63C71" w:rsidRPr="00F2165F" w:rsidRDefault="00C63C71" w:rsidP="00F2165F">
      <w:pPr>
        <w:jc w:val="both"/>
        <w:rPr>
          <w:rStyle w:val="a4"/>
          <w:rFonts w:ascii="Times New Roman" w:hAnsi="Times New Roman" w:cs="Times New Roman"/>
          <w:color w:val="000000" w:themeColor="text1"/>
          <w:sz w:val="24"/>
          <w:szCs w:val="24"/>
          <w:u w:val="none"/>
        </w:rPr>
      </w:pPr>
      <w:r w:rsidRPr="00C63C71">
        <w:rPr>
          <w:rFonts w:ascii="Times New Roman" w:hAnsi="Times New Roman" w:cs="Times New Roman"/>
          <w:color w:val="000000" w:themeColor="text1"/>
          <w:sz w:val="24"/>
          <w:szCs w:val="24"/>
        </w:rPr>
        <w:t>            Обзорная экскурсия по открытым площадкам военной техники Музея Победы познакомит детей и родителей с коллекцией боевой техники, включающей более 400 экспонатов: от отечественных Ил-4 и Ли-2 до трофейных немецких «</w:t>
      </w:r>
      <w:proofErr w:type="spellStart"/>
      <w:r w:rsidRPr="00C63C71">
        <w:rPr>
          <w:rFonts w:ascii="Times New Roman" w:hAnsi="Times New Roman" w:cs="Times New Roman"/>
          <w:color w:val="000000" w:themeColor="text1"/>
          <w:sz w:val="24"/>
          <w:szCs w:val="24"/>
        </w:rPr>
        <w:t>юнкерсов</w:t>
      </w:r>
      <w:proofErr w:type="spellEnd"/>
      <w:r w:rsidRPr="00C63C71">
        <w:rPr>
          <w:rFonts w:ascii="Times New Roman" w:hAnsi="Times New Roman" w:cs="Times New Roman"/>
          <w:color w:val="000000" w:themeColor="text1"/>
          <w:sz w:val="24"/>
          <w:szCs w:val="24"/>
        </w:rPr>
        <w:t>» и японского танка «Ха-</w:t>
      </w:r>
      <w:proofErr w:type="spellStart"/>
      <w:r w:rsidRPr="00C63C71">
        <w:rPr>
          <w:rFonts w:ascii="Times New Roman" w:hAnsi="Times New Roman" w:cs="Times New Roman"/>
          <w:color w:val="000000" w:themeColor="text1"/>
          <w:sz w:val="24"/>
          <w:szCs w:val="24"/>
        </w:rPr>
        <w:t>Го</w:t>
      </w:r>
      <w:proofErr w:type="spellEnd"/>
      <w:r w:rsidRPr="00C63C71">
        <w:rPr>
          <w:rFonts w:ascii="Times New Roman" w:hAnsi="Times New Roman" w:cs="Times New Roman"/>
          <w:color w:val="000000" w:themeColor="text1"/>
          <w:sz w:val="24"/>
          <w:szCs w:val="24"/>
        </w:rPr>
        <w:t>». Здесь дошкольники смогут увидеть легендарную «Катюшу», восстановленные после боев танки Т-34 и настоящий бронепоезд. Онлайн-экскурсию ведет экскурсовод Михаил Соколов.</w:t>
      </w:r>
      <w:r w:rsidR="00CD57A6" w:rsidRPr="00CD57A6">
        <w:rPr>
          <w:rFonts w:ascii="Times New Roman" w:hAnsi="Times New Roman" w:cs="Times New Roman"/>
          <w:b/>
          <w:bCs/>
          <w:color w:val="000000" w:themeColor="text1"/>
          <w:sz w:val="28"/>
          <w:szCs w:val="28"/>
        </w:rPr>
        <w:fldChar w:fldCharType="begin"/>
      </w:r>
      <w:r w:rsidR="00CD57A6" w:rsidRPr="00CD57A6">
        <w:rPr>
          <w:rFonts w:ascii="Times New Roman" w:hAnsi="Times New Roman" w:cs="Times New Roman"/>
          <w:b/>
          <w:bCs/>
          <w:color w:val="000000" w:themeColor="text1"/>
          <w:sz w:val="28"/>
          <w:szCs w:val="28"/>
        </w:rPr>
        <w:instrText xml:space="preserve"> HYPERLINK "https://youtu.be/2ZqEDmVL0NY" </w:instrText>
      </w:r>
      <w:r w:rsidR="00CD57A6" w:rsidRPr="00CD57A6">
        <w:rPr>
          <w:rFonts w:ascii="Times New Roman" w:hAnsi="Times New Roman" w:cs="Times New Roman"/>
          <w:b/>
          <w:bCs/>
          <w:color w:val="000000" w:themeColor="text1"/>
          <w:sz w:val="28"/>
          <w:szCs w:val="28"/>
        </w:rPr>
        <w:fldChar w:fldCharType="separate"/>
      </w:r>
    </w:p>
    <w:p w:rsidR="008929B0" w:rsidRPr="00CD57A6" w:rsidRDefault="008929B0" w:rsidP="00F2165F">
      <w:pPr>
        <w:jc w:val="center"/>
        <w:rPr>
          <w:rFonts w:ascii="Times New Roman" w:hAnsi="Times New Roman" w:cs="Times New Roman"/>
          <w:color w:val="000000" w:themeColor="text1"/>
          <w:sz w:val="28"/>
          <w:szCs w:val="28"/>
        </w:rPr>
      </w:pPr>
      <w:proofErr w:type="spellStart"/>
      <w:r w:rsidRPr="00CD57A6">
        <w:rPr>
          <w:rStyle w:val="a4"/>
          <w:rFonts w:ascii="Times New Roman" w:hAnsi="Times New Roman" w:cs="Times New Roman"/>
          <w:b/>
          <w:bCs/>
          <w:sz w:val="28"/>
          <w:szCs w:val="28"/>
        </w:rPr>
        <w:t>Квест</w:t>
      </w:r>
      <w:proofErr w:type="spellEnd"/>
      <w:r w:rsidRPr="00CD57A6">
        <w:rPr>
          <w:rStyle w:val="a4"/>
          <w:rFonts w:ascii="Times New Roman" w:hAnsi="Times New Roman" w:cs="Times New Roman"/>
          <w:b/>
          <w:bCs/>
          <w:sz w:val="28"/>
          <w:szCs w:val="28"/>
        </w:rPr>
        <w:t xml:space="preserve"> «По следам фронтовой собаки»</w:t>
      </w:r>
      <w:r w:rsidR="00CD57A6" w:rsidRPr="00CD57A6">
        <w:rPr>
          <w:rFonts w:ascii="Times New Roman" w:hAnsi="Times New Roman" w:cs="Times New Roman"/>
          <w:b/>
          <w:bCs/>
          <w:color w:val="000000" w:themeColor="text1"/>
          <w:sz w:val="28"/>
          <w:szCs w:val="28"/>
        </w:rPr>
        <w:fldChar w:fldCharType="end"/>
      </w:r>
    </w:p>
    <w:p w:rsidR="008929B0" w:rsidRDefault="008929B0" w:rsidP="00F2165F">
      <w:pPr>
        <w:jc w:val="both"/>
        <w:rPr>
          <w:rFonts w:ascii="Times New Roman" w:hAnsi="Times New Roman" w:cs="Times New Roman"/>
          <w:color w:val="000000" w:themeColor="text1"/>
          <w:sz w:val="24"/>
          <w:szCs w:val="24"/>
        </w:rPr>
      </w:pPr>
      <w:r w:rsidRPr="008929B0">
        <w:rPr>
          <w:rFonts w:ascii="Times New Roman" w:hAnsi="Times New Roman" w:cs="Times New Roman"/>
          <w:color w:val="000000" w:themeColor="text1"/>
          <w:sz w:val="24"/>
          <w:szCs w:val="24"/>
        </w:rPr>
        <w:t> </w:t>
      </w:r>
      <w:proofErr w:type="spellStart"/>
      <w:r w:rsidRPr="008929B0">
        <w:rPr>
          <w:rFonts w:ascii="Times New Roman" w:hAnsi="Times New Roman" w:cs="Times New Roman"/>
          <w:color w:val="000000" w:themeColor="text1"/>
          <w:sz w:val="24"/>
          <w:szCs w:val="24"/>
        </w:rPr>
        <w:t>Квест</w:t>
      </w:r>
      <w:proofErr w:type="spellEnd"/>
      <w:r w:rsidRPr="008929B0">
        <w:rPr>
          <w:rFonts w:ascii="Times New Roman" w:hAnsi="Times New Roman" w:cs="Times New Roman"/>
          <w:color w:val="000000" w:themeColor="text1"/>
          <w:sz w:val="24"/>
          <w:szCs w:val="24"/>
        </w:rPr>
        <w:t>, в основу которого легли подлинные истории семи самых известных собак – героев Великой Отечественной войны, о которых узнают дети. Программа наполнена загадками, играми и боевыми заданиями.</w:t>
      </w:r>
    </w:p>
    <w:p w:rsidR="001E79ED" w:rsidRDefault="001E79ED" w:rsidP="00F2165F">
      <w:pPr>
        <w:jc w:val="both"/>
        <w:rPr>
          <w:rFonts w:ascii="Times New Roman" w:hAnsi="Times New Roman" w:cs="Times New Roman"/>
          <w:color w:val="000000" w:themeColor="text1"/>
          <w:sz w:val="24"/>
          <w:szCs w:val="24"/>
        </w:rPr>
      </w:pPr>
    </w:p>
    <w:p w:rsidR="001E79ED" w:rsidRPr="00780DB5" w:rsidRDefault="008D3560" w:rsidP="00F2165F">
      <w:pPr>
        <w:jc w:val="center"/>
        <w:rPr>
          <w:rFonts w:ascii="Times New Roman" w:hAnsi="Times New Roman" w:cs="Times New Roman"/>
          <w:b/>
          <w:color w:val="000000" w:themeColor="text1"/>
          <w:sz w:val="28"/>
          <w:szCs w:val="28"/>
        </w:rPr>
      </w:pPr>
      <w:hyperlink r:id="rId7" w:history="1">
        <w:r w:rsidR="001E79ED" w:rsidRPr="00780DB5">
          <w:rPr>
            <w:rStyle w:val="a4"/>
            <w:rFonts w:ascii="Times New Roman" w:hAnsi="Times New Roman" w:cs="Times New Roman"/>
            <w:b/>
            <w:sz w:val="28"/>
            <w:szCs w:val="28"/>
          </w:rPr>
          <w:t xml:space="preserve">Оружейная </w:t>
        </w:r>
        <w:r w:rsidR="00780DB5" w:rsidRPr="00780DB5">
          <w:rPr>
            <w:rStyle w:val="a4"/>
            <w:rFonts w:ascii="Times New Roman" w:hAnsi="Times New Roman" w:cs="Times New Roman"/>
            <w:b/>
            <w:sz w:val="28"/>
            <w:szCs w:val="28"/>
          </w:rPr>
          <w:t>комната</w:t>
        </w:r>
      </w:hyperlink>
    </w:p>
    <w:p w:rsidR="00D0533E" w:rsidRDefault="00D0533E" w:rsidP="00F2165F">
      <w:pPr>
        <w:jc w:val="both"/>
        <w:rPr>
          <w:rFonts w:ascii="Times New Roman" w:hAnsi="Times New Roman" w:cs="Times New Roman"/>
          <w:color w:val="000000" w:themeColor="text1"/>
          <w:sz w:val="24"/>
          <w:szCs w:val="24"/>
        </w:rPr>
      </w:pPr>
      <w:r w:rsidRPr="004D2709">
        <w:rPr>
          <w:rFonts w:ascii="Times New Roman" w:hAnsi="Times New Roman" w:cs="Times New Roman"/>
          <w:color w:val="000000" w:themeColor="text1"/>
          <w:sz w:val="24"/>
          <w:szCs w:val="24"/>
        </w:rPr>
        <w:t xml:space="preserve">В ролике </w:t>
      </w:r>
      <w:r w:rsidR="008D1EB2" w:rsidRPr="004D2709">
        <w:rPr>
          <w:rFonts w:ascii="Times New Roman" w:hAnsi="Times New Roman" w:cs="Times New Roman"/>
          <w:color w:val="000000" w:themeColor="text1"/>
          <w:sz w:val="24"/>
          <w:szCs w:val="24"/>
        </w:rPr>
        <w:t>представлена</w:t>
      </w:r>
      <w:r w:rsidRPr="004D2709">
        <w:rPr>
          <w:rFonts w:ascii="Times New Roman" w:hAnsi="Times New Roman" w:cs="Times New Roman"/>
          <w:color w:val="000000" w:themeColor="text1"/>
          <w:sz w:val="24"/>
          <w:szCs w:val="24"/>
        </w:rPr>
        <w:t xml:space="preserve"> экскурсия по </w:t>
      </w:r>
      <w:r w:rsidR="008D1EB2" w:rsidRPr="004D2709">
        <w:rPr>
          <w:rFonts w:ascii="Times New Roman" w:hAnsi="Times New Roman" w:cs="Times New Roman"/>
          <w:color w:val="000000" w:themeColor="text1"/>
          <w:sz w:val="24"/>
          <w:szCs w:val="24"/>
        </w:rPr>
        <w:t xml:space="preserve">оружейной </w:t>
      </w:r>
      <w:r w:rsidR="00780DB5">
        <w:rPr>
          <w:rFonts w:ascii="Times New Roman" w:hAnsi="Times New Roman" w:cs="Times New Roman"/>
          <w:color w:val="000000" w:themeColor="text1"/>
          <w:sz w:val="24"/>
          <w:szCs w:val="24"/>
        </w:rPr>
        <w:t>комнате</w:t>
      </w:r>
      <w:r w:rsidR="008D1EB2" w:rsidRPr="004D2709">
        <w:rPr>
          <w:rFonts w:ascii="Times New Roman" w:hAnsi="Times New Roman" w:cs="Times New Roman"/>
          <w:color w:val="000000" w:themeColor="text1"/>
          <w:sz w:val="24"/>
          <w:szCs w:val="24"/>
        </w:rPr>
        <w:t xml:space="preserve"> Музея Победы. Ребята смогут познакомиться </w:t>
      </w:r>
      <w:r w:rsidR="004D2709" w:rsidRPr="004D2709">
        <w:rPr>
          <w:rFonts w:ascii="Times New Roman" w:hAnsi="Times New Roman" w:cs="Times New Roman"/>
          <w:color w:val="000000" w:themeColor="text1"/>
          <w:sz w:val="24"/>
          <w:szCs w:val="24"/>
        </w:rPr>
        <w:t>с оружием, которым пользовались солдаты во время Великой Отечественной войны, увидят образцы старинного оружия и экспериментальные образцы</w:t>
      </w:r>
      <w:r w:rsidR="004D2709">
        <w:rPr>
          <w:rFonts w:ascii="Times New Roman" w:hAnsi="Times New Roman" w:cs="Times New Roman"/>
          <w:color w:val="000000" w:themeColor="text1"/>
          <w:sz w:val="24"/>
          <w:szCs w:val="24"/>
        </w:rPr>
        <w:t>.</w:t>
      </w:r>
    </w:p>
    <w:p w:rsidR="004D2709" w:rsidRDefault="004D2709" w:rsidP="00F2165F">
      <w:pPr>
        <w:jc w:val="both"/>
        <w:rPr>
          <w:rFonts w:ascii="Times New Roman" w:hAnsi="Times New Roman" w:cs="Times New Roman"/>
          <w:color w:val="000000" w:themeColor="text1"/>
          <w:sz w:val="24"/>
          <w:szCs w:val="24"/>
        </w:rPr>
      </w:pPr>
    </w:p>
    <w:p w:rsidR="004D2709" w:rsidRPr="00780DB5" w:rsidRDefault="008D3560" w:rsidP="00F2165F">
      <w:pPr>
        <w:jc w:val="center"/>
        <w:rPr>
          <w:rFonts w:ascii="Times New Roman" w:hAnsi="Times New Roman" w:cs="Times New Roman"/>
          <w:b/>
          <w:color w:val="000000" w:themeColor="text1"/>
          <w:sz w:val="28"/>
          <w:szCs w:val="28"/>
          <w:u w:val="single"/>
        </w:rPr>
      </w:pPr>
      <w:hyperlink r:id="rId8" w:history="1">
        <w:r w:rsidR="00D756FD" w:rsidRPr="00780DB5">
          <w:rPr>
            <w:rStyle w:val="a4"/>
            <w:rFonts w:ascii="Times New Roman" w:hAnsi="Times New Roman" w:cs="Times New Roman"/>
            <w:b/>
            <w:sz w:val="28"/>
            <w:szCs w:val="28"/>
          </w:rPr>
          <w:t>Экскурсия-викторина  "</w:t>
        </w:r>
        <w:r w:rsidR="00955F12" w:rsidRPr="00780DB5">
          <w:rPr>
            <w:rStyle w:val="a4"/>
            <w:rFonts w:ascii="Times New Roman" w:hAnsi="Times New Roman" w:cs="Times New Roman"/>
            <w:b/>
            <w:sz w:val="28"/>
            <w:szCs w:val="28"/>
          </w:rPr>
          <w:t>Б</w:t>
        </w:r>
        <w:r w:rsidR="00D756FD" w:rsidRPr="00780DB5">
          <w:rPr>
            <w:rStyle w:val="a4"/>
            <w:rFonts w:ascii="Times New Roman" w:hAnsi="Times New Roman" w:cs="Times New Roman"/>
            <w:b/>
            <w:sz w:val="28"/>
            <w:szCs w:val="28"/>
          </w:rPr>
          <w:t>локада Ленинграда"</w:t>
        </w:r>
      </w:hyperlink>
    </w:p>
    <w:p w:rsidR="00955F12" w:rsidRPr="00955F12" w:rsidRDefault="00955F12" w:rsidP="00F2165F">
      <w:pPr>
        <w:jc w:val="both"/>
        <w:rPr>
          <w:rFonts w:ascii="Times New Roman" w:hAnsi="Times New Roman" w:cs="Times New Roman"/>
          <w:color w:val="000000" w:themeColor="text1"/>
          <w:sz w:val="24"/>
          <w:szCs w:val="24"/>
        </w:rPr>
      </w:pPr>
      <w:r w:rsidRPr="00955F12">
        <w:rPr>
          <w:rFonts w:ascii="Times New Roman" w:hAnsi="Times New Roman" w:cs="Times New Roman"/>
          <w:color w:val="000000" w:themeColor="text1"/>
          <w:sz w:val="24"/>
          <w:szCs w:val="24"/>
        </w:rPr>
        <w:t>Проверить свои знания и получить новые по теме «Блокада Ленинграда» смогут родители и педагоги в виртуальной викторине «Война глазами художника»</w:t>
      </w:r>
    </w:p>
    <w:p w:rsidR="008929B0" w:rsidRDefault="008D3560" w:rsidP="00F2165F">
      <w:pPr>
        <w:jc w:val="center"/>
        <w:rPr>
          <w:rFonts w:ascii="Times New Roman" w:hAnsi="Times New Roman" w:cs="Times New Roman"/>
          <w:b/>
          <w:color w:val="000000" w:themeColor="text1"/>
          <w:sz w:val="28"/>
          <w:szCs w:val="28"/>
        </w:rPr>
      </w:pPr>
      <w:hyperlink r:id="rId9" w:history="1">
        <w:r w:rsidR="00780DB5" w:rsidRPr="00780DB5">
          <w:rPr>
            <w:rStyle w:val="a4"/>
            <w:rFonts w:ascii="Times New Roman" w:hAnsi="Times New Roman" w:cs="Times New Roman"/>
            <w:b/>
            <w:sz w:val="28"/>
            <w:szCs w:val="28"/>
          </w:rPr>
          <w:t>Дети войны</w:t>
        </w:r>
      </w:hyperlink>
    </w:p>
    <w:p w:rsidR="00780DB5" w:rsidRDefault="00433107" w:rsidP="00F2165F">
      <w:pPr>
        <w:jc w:val="both"/>
        <w:rPr>
          <w:rFonts w:ascii="Times New Roman" w:hAnsi="Times New Roman" w:cs="Times New Roman"/>
          <w:color w:val="000000" w:themeColor="text1"/>
          <w:sz w:val="24"/>
          <w:szCs w:val="24"/>
        </w:rPr>
      </w:pPr>
      <w:r w:rsidRPr="00433107">
        <w:rPr>
          <w:rFonts w:ascii="Times New Roman" w:hAnsi="Times New Roman" w:cs="Times New Roman"/>
          <w:color w:val="000000" w:themeColor="text1"/>
          <w:sz w:val="24"/>
          <w:szCs w:val="24"/>
        </w:rPr>
        <w:t>Еще одна экскурсия-викторина, которая познакомит взрослых и детей с тяжелым военным детством</w:t>
      </w:r>
      <w:r w:rsidR="004D0136">
        <w:rPr>
          <w:rFonts w:ascii="Times New Roman" w:hAnsi="Times New Roman" w:cs="Times New Roman"/>
          <w:color w:val="000000" w:themeColor="text1"/>
          <w:sz w:val="24"/>
          <w:szCs w:val="24"/>
        </w:rPr>
        <w:t>.</w:t>
      </w:r>
    </w:p>
    <w:p w:rsidR="004D0136" w:rsidRDefault="008D3560" w:rsidP="00F2165F">
      <w:pPr>
        <w:jc w:val="center"/>
        <w:rPr>
          <w:rFonts w:ascii="Times New Roman" w:hAnsi="Times New Roman" w:cs="Times New Roman"/>
          <w:b/>
          <w:color w:val="000000" w:themeColor="text1"/>
          <w:sz w:val="28"/>
          <w:szCs w:val="28"/>
        </w:rPr>
      </w:pPr>
      <w:hyperlink r:id="rId10" w:history="1">
        <w:r w:rsidR="004D0136" w:rsidRPr="004D0136">
          <w:rPr>
            <w:rStyle w:val="a4"/>
            <w:rFonts w:ascii="Times New Roman" w:hAnsi="Times New Roman" w:cs="Times New Roman"/>
            <w:b/>
            <w:sz w:val="28"/>
            <w:szCs w:val="28"/>
          </w:rPr>
          <w:t xml:space="preserve">Битва за </w:t>
        </w:r>
        <w:r w:rsidR="004D0136">
          <w:rPr>
            <w:rStyle w:val="a4"/>
            <w:rFonts w:ascii="Times New Roman" w:hAnsi="Times New Roman" w:cs="Times New Roman"/>
            <w:b/>
            <w:sz w:val="28"/>
            <w:szCs w:val="28"/>
          </w:rPr>
          <w:t>Б</w:t>
        </w:r>
        <w:r w:rsidR="004D0136" w:rsidRPr="004D0136">
          <w:rPr>
            <w:rStyle w:val="a4"/>
            <w:rFonts w:ascii="Times New Roman" w:hAnsi="Times New Roman" w:cs="Times New Roman"/>
            <w:b/>
            <w:sz w:val="28"/>
            <w:szCs w:val="28"/>
          </w:rPr>
          <w:t>ерлин</w:t>
        </w:r>
      </w:hyperlink>
    </w:p>
    <w:p w:rsidR="004D0136" w:rsidRDefault="00516200" w:rsidP="00F2165F">
      <w:pPr>
        <w:jc w:val="both"/>
        <w:rPr>
          <w:rFonts w:ascii="Times New Roman" w:hAnsi="Times New Roman" w:cs="Times New Roman"/>
          <w:color w:val="000000" w:themeColor="text1"/>
          <w:sz w:val="24"/>
          <w:szCs w:val="24"/>
        </w:rPr>
      </w:pPr>
      <w:r w:rsidRPr="00C23008">
        <w:rPr>
          <w:rFonts w:ascii="Times New Roman" w:hAnsi="Times New Roman" w:cs="Times New Roman"/>
          <w:color w:val="000000" w:themeColor="text1"/>
          <w:sz w:val="24"/>
          <w:szCs w:val="24"/>
        </w:rPr>
        <w:t>Экспозиция Музея Победы на Поклонной горе в г. Москва познакомит больших и маленьких с событиями</w:t>
      </w:r>
      <w:r w:rsidR="00C23008" w:rsidRPr="00C23008">
        <w:rPr>
          <w:rFonts w:ascii="Times New Roman" w:hAnsi="Times New Roman" w:cs="Times New Roman"/>
          <w:color w:val="000000" w:themeColor="text1"/>
          <w:sz w:val="24"/>
          <w:szCs w:val="24"/>
        </w:rPr>
        <w:t xml:space="preserve">, </w:t>
      </w:r>
      <w:r w:rsidRPr="00C23008">
        <w:rPr>
          <w:rFonts w:ascii="Times New Roman" w:hAnsi="Times New Roman" w:cs="Times New Roman"/>
          <w:color w:val="000000" w:themeColor="text1"/>
          <w:sz w:val="24"/>
          <w:szCs w:val="24"/>
        </w:rPr>
        <w:t xml:space="preserve">предшествующими </w:t>
      </w:r>
      <w:r w:rsidR="00C23008" w:rsidRPr="00C23008">
        <w:rPr>
          <w:rFonts w:ascii="Times New Roman" w:hAnsi="Times New Roman" w:cs="Times New Roman"/>
          <w:color w:val="000000" w:themeColor="text1"/>
          <w:sz w:val="24"/>
          <w:szCs w:val="24"/>
        </w:rPr>
        <w:t>Дню Победы</w:t>
      </w:r>
      <w:r w:rsidR="00C23008">
        <w:rPr>
          <w:rFonts w:ascii="Times New Roman" w:hAnsi="Times New Roman" w:cs="Times New Roman"/>
          <w:color w:val="000000" w:themeColor="text1"/>
          <w:sz w:val="24"/>
          <w:szCs w:val="24"/>
        </w:rPr>
        <w:t>.</w:t>
      </w:r>
    </w:p>
    <w:p w:rsidR="00C23008" w:rsidRPr="00C23008" w:rsidRDefault="008D3560" w:rsidP="00F2165F">
      <w:pPr>
        <w:jc w:val="both"/>
        <w:rPr>
          <w:rFonts w:ascii="Times New Roman" w:hAnsi="Times New Roman" w:cs="Times New Roman"/>
          <w:b/>
          <w:color w:val="000000" w:themeColor="text1"/>
          <w:sz w:val="28"/>
          <w:szCs w:val="28"/>
        </w:rPr>
      </w:pPr>
      <w:hyperlink r:id="rId11" w:history="1">
        <w:r w:rsidR="00C23008" w:rsidRPr="00C23008">
          <w:rPr>
            <w:rStyle w:val="a4"/>
            <w:rFonts w:ascii="Times New Roman" w:hAnsi="Times New Roman" w:cs="Times New Roman"/>
            <w:b/>
            <w:sz w:val="28"/>
            <w:szCs w:val="28"/>
          </w:rPr>
          <w:t>Виртуальный тур «Центральный музей Вооруженных Сил. Зал Победы»</w:t>
        </w:r>
      </w:hyperlink>
    </w:p>
    <w:p w:rsidR="00C23008" w:rsidRDefault="00C23008" w:rsidP="00F2165F">
      <w:pPr>
        <w:jc w:val="both"/>
        <w:rPr>
          <w:rFonts w:ascii="Times New Roman" w:hAnsi="Times New Roman" w:cs="Times New Roman"/>
          <w:color w:val="000000" w:themeColor="text1"/>
          <w:sz w:val="24"/>
          <w:szCs w:val="24"/>
        </w:rPr>
      </w:pPr>
      <w:r w:rsidRPr="00C23008">
        <w:rPr>
          <w:rFonts w:ascii="Times New Roman" w:hAnsi="Times New Roman" w:cs="Times New Roman"/>
          <w:color w:val="000000" w:themeColor="text1"/>
          <w:sz w:val="24"/>
          <w:szCs w:val="24"/>
        </w:rPr>
        <w:t> Ознакомившись с данным материалом, дети узнают о героических подвигах и мужестве проявленными солдатами Победы в ходе военных операций: полных кавалерах ордена Славы, Героях Советского Союза. В центре зала – священная реликвия нашего народа – Знамя Победы, водруженное в ночь на 1 мая 1945 г. над Рейхстагом в Берлине.</w:t>
      </w:r>
    </w:p>
    <w:p w:rsidR="00F2165F" w:rsidRPr="00F2165F" w:rsidRDefault="008D3560" w:rsidP="00F2165F">
      <w:pPr>
        <w:pStyle w:val="a3"/>
        <w:shd w:val="clear" w:color="auto" w:fill="FFFFFF"/>
        <w:spacing w:before="0" w:beforeAutospacing="0" w:after="200" w:afterAutospacing="0" w:line="276" w:lineRule="auto"/>
        <w:jc w:val="center"/>
        <w:textAlignment w:val="baseline"/>
        <w:rPr>
          <w:b/>
          <w:color w:val="666666"/>
          <w:sz w:val="28"/>
          <w:szCs w:val="28"/>
        </w:rPr>
      </w:pPr>
      <w:hyperlink r:id="rId12" w:history="1">
        <w:r w:rsidR="00F2165F" w:rsidRPr="00F2165F">
          <w:rPr>
            <w:rStyle w:val="a4"/>
            <w:b/>
            <w:sz w:val="28"/>
            <w:szCs w:val="28"/>
            <w:bdr w:val="none" w:sz="0" w:space="0" w:color="auto" w:frame="1"/>
          </w:rPr>
          <w:t xml:space="preserve">Ордена </w:t>
        </w:r>
        <w:r w:rsidR="00F2165F">
          <w:rPr>
            <w:rStyle w:val="a4"/>
            <w:b/>
            <w:sz w:val="28"/>
            <w:szCs w:val="28"/>
            <w:bdr w:val="none" w:sz="0" w:space="0" w:color="auto" w:frame="1"/>
          </w:rPr>
          <w:t>П</w:t>
        </w:r>
        <w:r w:rsidR="00F2165F" w:rsidRPr="00F2165F">
          <w:rPr>
            <w:rStyle w:val="a4"/>
            <w:b/>
            <w:sz w:val="28"/>
            <w:szCs w:val="28"/>
            <w:bdr w:val="none" w:sz="0" w:space="0" w:color="auto" w:frame="1"/>
          </w:rPr>
          <w:t>обеды</w:t>
        </w:r>
      </w:hyperlink>
    </w:p>
    <w:p w:rsidR="00F2165F" w:rsidRPr="00F2165F" w:rsidRDefault="00F2165F" w:rsidP="00F2165F">
      <w:pPr>
        <w:pStyle w:val="a3"/>
        <w:shd w:val="clear" w:color="auto" w:fill="FFFFFF"/>
        <w:spacing w:before="0" w:beforeAutospacing="0" w:after="200" w:afterAutospacing="0" w:line="276" w:lineRule="auto"/>
        <w:jc w:val="both"/>
        <w:textAlignment w:val="baseline"/>
        <w:rPr>
          <w:rFonts w:ascii="Arial" w:hAnsi="Arial" w:cs="Arial"/>
          <w:color w:val="000000" w:themeColor="text1"/>
          <w:sz w:val="23"/>
          <w:szCs w:val="23"/>
        </w:rPr>
      </w:pPr>
      <w:r>
        <w:rPr>
          <w:color w:val="666666"/>
          <w:bdr w:val="none" w:sz="0" w:space="0" w:color="auto" w:frame="1"/>
        </w:rPr>
        <w:t xml:space="preserve">            </w:t>
      </w:r>
      <w:r w:rsidRPr="00F2165F">
        <w:rPr>
          <w:color w:val="000000" w:themeColor="text1"/>
          <w:bdr w:val="none" w:sz="0" w:space="0" w:color="auto" w:frame="1"/>
        </w:rPr>
        <w:t>Данный проект знакомит дошкольников с наградами Великой Отечественной войны. По ним, как по книге, можно прочесть боевой путь любого фронтовика. Орден Славы? Значит, человек был солдатом или сержантом. Медаль «За оборону Сталинграда»? Перед нами участник самой страшной битвы Великой Отечественной. Орден Ленина или «Золотая Звезда» Героя Советского Союза? Этот человек совершил настоящий подвиг. </w:t>
      </w:r>
      <w:r w:rsidRPr="00F2165F">
        <w:rPr>
          <w:rFonts w:ascii="Arial" w:hAnsi="Arial" w:cs="Arial"/>
          <w:color w:val="000000" w:themeColor="text1"/>
          <w:sz w:val="23"/>
          <w:szCs w:val="23"/>
        </w:rPr>
        <w:t xml:space="preserve"> </w:t>
      </w:r>
    </w:p>
    <w:p w:rsidR="00F2165F" w:rsidRPr="00F2165F" w:rsidRDefault="00F2165F" w:rsidP="00F2165F">
      <w:pPr>
        <w:jc w:val="both"/>
        <w:rPr>
          <w:rFonts w:ascii="Times New Roman" w:hAnsi="Times New Roman" w:cs="Times New Roman"/>
          <w:color w:val="000000" w:themeColor="text1"/>
          <w:sz w:val="24"/>
          <w:szCs w:val="24"/>
        </w:rPr>
      </w:pPr>
    </w:p>
    <w:p w:rsidR="00C23008" w:rsidRPr="00C23008" w:rsidRDefault="00C23008" w:rsidP="00F2165F">
      <w:pPr>
        <w:jc w:val="both"/>
        <w:rPr>
          <w:rFonts w:ascii="Times New Roman" w:hAnsi="Times New Roman" w:cs="Times New Roman"/>
          <w:color w:val="000000" w:themeColor="text1"/>
          <w:sz w:val="24"/>
          <w:szCs w:val="24"/>
        </w:rPr>
      </w:pPr>
      <w:r w:rsidRPr="00C23008">
        <w:rPr>
          <w:rFonts w:ascii="Times New Roman" w:hAnsi="Times New Roman" w:cs="Times New Roman"/>
          <w:color w:val="000000" w:themeColor="text1"/>
          <w:sz w:val="24"/>
          <w:szCs w:val="24"/>
        </w:rPr>
        <w:t xml:space="preserve"> </w:t>
      </w:r>
    </w:p>
    <w:sectPr w:rsidR="00C23008" w:rsidRPr="00C23008" w:rsidSect="00580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52D16"/>
    <w:rsid w:val="0010164B"/>
    <w:rsid w:val="001E79ED"/>
    <w:rsid w:val="00285E8B"/>
    <w:rsid w:val="002922F1"/>
    <w:rsid w:val="00352D16"/>
    <w:rsid w:val="00371AFC"/>
    <w:rsid w:val="00377712"/>
    <w:rsid w:val="00433107"/>
    <w:rsid w:val="004D0136"/>
    <w:rsid w:val="004D2709"/>
    <w:rsid w:val="00516200"/>
    <w:rsid w:val="00534AD0"/>
    <w:rsid w:val="00575D9B"/>
    <w:rsid w:val="0058096E"/>
    <w:rsid w:val="005A6737"/>
    <w:rsid w:val="005C749A"/>
    <w:rsid w:val="006B3108"/>
    <w:rsid w:val="00780DB5"/>
    <w:rsid w:val="007B2B0F"/>
    <w:rsid w:val="008929B0"/>
    <w:rsid w:val="008C38AC"/>
    <w:rsid w:val="008D1EB2"/>
    <w:rsid w:val="008D3560"/>
    <w:rsid w:val="00955F12"/>
    <w:rsid w:val="00986985"/>
    <w:rsid w:val="00A50318"/>
    <w:rsid w:val="00C23008"/>
    <w:rsid w:val="00C63C71"/>
    <w:rsid w:val="00C8636D"/>
    <w:rsid w:val="00CD57A6"/>
    <w:rsid w:val="00D0533E"/>
    <w:rsid w:val="00D756FD"/>
    <w:rsid w:val="00D8505E"/>
    <w:rsid w:val="00E11CBC"/>
    <w:rsid w:val="00F2165F"/>
    <w:rsid w:val="00F6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C3254-2A05-40E9-9DB0-E0B21D27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75D9B"/>
    <w:rPr>
      <w:color w:val="0000FF"/>
      <w:u w:val="single"/>
    </w:rPr>
  </w:style>
  <w:style w:type="character" w:styleId="a5">
    <w:name w:val="FollowedHyperlink"/>
    <w:basedOn w:val="a0"/>
    <w:uiPriority w:val="99"/>
    <w:semiHidden/>
    <w:unhideWhenUsed/>
    <w:rsid w:val="00C63C71"/>
    <w:rPr>
      <w:color w:val="800080" w:themeColor="followedHyperlink"/>
      <w:u w:val="single"/>
    </w:rPr>
  </w:style>
  <w:style w:type="character" w:styleId="a6">
    <w:name w:val="Strong"/>
    <w:basedOn w:val="a0"/>
    <w:uiPriority w:val="22"/>
    <w:qFormat/>
    <w:rsid w:val="00F21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88802">
      <w:bodyDiv w:val="1"/>
      <w:marLeft w:val="0"/>
      <w:marRight w:val="0"/>
      <w:marTop w:val="0"/>
      <w:marBottom w:val="0"/>
      <w:divBdr>
        <w:top w:val="none" w:sz="0" w:space="0" w:color="auto"/>
        <w:left w:val="none" w:sz="0" w:space="0" w:color="auto"/>
        <w:bottom w:val="none" w:sz="0" w:space="0" w:color="auto"/>
        <w:right w:val="none" w:sz="0" w:space="0" w:color="auto"/>
      </w:divBdr>
    </w:div>
    <w:div w:id="783766407">
      <w:bodyDiv w:val="1"/>
      <w:marLeft w:val="0"/>
      <w:marRight w:val="0"/>
      <w:marTop w:val="0"/>
      <w:marBottom w:val="0"/>
      <w:divBdr>
        <w:top w:val="none" w:sz="0" w:space="0" w:color="auto"/>
        <w:left w:val="none" w:sz="0" w:space="0" w:color="auto"/>
        <w:bottom w:val="none" w:sz="0" w:space="0" w:color="auto"/>
        <w:right w:val="none" w:sz="0" w:space="0" w:color="auto"/>
      </w:divBdr>
    </w:div>
    <w:div w:id="1354378794">
      <w:bodyDiv w:val="1"/>
      <w:marLeft w:val="0"/>
      <w:marRight w:val="0"/>
      <w:marTop w:val="0"/>
      <w:marBottom w:val="0"/>
      <w:divBdr>
        <w:top w:val="none" w:sz="0" w:space="0" w:color="auto"/>
        <w:left w:val="none" w:sz="0" w:space="0" w:color="auto"/>
        <w:bottom w:val="none" w:sz="0" w:space="0" w:color="auto"/>
        <w:right w:val="none" w:sz="0" w:space="0" w:color="auto"/>
      </w:divBdr>
    </w:div>
    <w:div w:id="1533573628">
      <w:bodyDiv w:val="1"/>
      <w:marLeft w:val="0"/>
      <w:marRight w:val="0"/>
      <w:marTop w:val="0"/>
      <w:marBottom w:val="0"/>
      <w:divBdr>
        <w:top w:val="none" w:sz="0" w:space="0" w:color="auto"/>
        <w:left w:val="none" w:sz="0" w:space="0" w:color="auto"/>
        <w:bottom w:val="none" w:sz="0" w:space="0" w:color="auto"/>
        <w:right w:val="none" w:sz="0" w:space="0" w:color="auto"/>
      </w:divBdr>
    </w:div>
    <w:div w:id="1724869206">
      <w:bodyDiv w:val="1"/>
      <w:marLeft w:val="0"/>
      <w:marRight w:val="0"/>
      <w:marTop w:val="0"/>
      <w:marBottom w:val="0"/>
      <w:divBdr>
        <w:top w:val="none" w:sz="0" w:space="0" w:color="auto"/>
        <w:left w:val="none" w:sz="0" w:space="0" w:color="auto"/>
        <w:bottom w:val="none" w:sz="0" w:space="0" w:color="auto"/>
        <w:right w:val="none" w:sz="0" w:space="0" w:color="auto"/>
      </w:divBdr>
    </w:div>
    <w:div w:id="19717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0hcjm1rYU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3i9FVgtTFkI" TargetMode="External"/><Relationship Id="rId12" Type="http://schemas.openxmlformats.org/officeDocument/2006/relationships/hyperlink" Target="https://www.kp.ru/putevoditel/spetsproekty/ordena-pobe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0vJ1LFPjnQ0" TargetMode="External"/><Relationship Id="rId11" Type="http://schemas.openxmlformats.org/officeDocument/2006/relationships/hyperlink" Target="https://&#1084;&#1091;&#1083;&#1100;&#1090;&#1080;&#1084;&#1077;&#1076;&#1080;&#1072;.&#1084;&#1080;&#1085;&#1086;&#1073;&#1086;&#1088;&#1086;&#1085;&#1099;.&#1088;&#1092;/encyclopedia/museums/zal_pobedi.htm" TargetMode="External"/><Relationship Id="rId5" Type="http://schemas.openxmlformats.org/officeDocument/2006/relationships/hyperlink" Target="https://victorymuseum.ru/newvtour/GLAV.html" TargetMode="External"/><Relationship Id="rId10" Type="http://schemas.openxmlformats.org/officeDocument/2006/relationships/hyperlink" Target="https://www.youtube.com/watch?v=BwWYoxViogI" TargetMode="External"/><Relationship Id="rId4" Type="http://schemas.openxmlformats.org/officeDocument/2006/relationships/hyperlink" Target="http://www.brest-fortress.by/virtualnye-tury/15-letopis" TargetMode="External"/><Relationship Id="rId9" Type="http://schemas.openxmlformats.org/officeDocument/2006/relationships/hyperlink" Target="https://youtu.be/TZbOjld7TX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MDOU-51</cp:lastModifiedBy>
  <cp:revision>3</cp:revision>
  <dcterms:created xsi:type="dcterms:W3CDTF">2021-04-29T06:59:00Z</dcterms:created>
  <dcterms:modified xsi:type="dcterms:W3CDTF">2021-05-05T06:42:00Z</dcterms:modified>
</cp:coreProperties>
</file>